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07" w:rsidRDefault="0073647C" w:rsidP="0073647C">
      <w:pPr>
        <w:spacing w:after="0" w:line="240" w:lineRule="auto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Список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1. А. С. Пушкин. Лирика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2. М. Ю. Лермонтов. Лирика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3. Д. Г. Байрон. Лирика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4. Н. В. Гоголь "Петербургские повести"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5. А. Н. Островский "Бесприданница", «Гроза»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6. О. Бальзак "Гобсек", "Отец Горио"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7</w:t>
      </w:r>
      <w:r w:rsidRPr="0073647C">
        <w:rPr>
          <w:rFonts w:ascii="PT Sans Caption" w:hAnsi="PT Sans Caption"/>
          <w:b/>
          <w:color w:val="000000"/>
          <w:sz w:val="21"/>
          <w:szCs w:val="21"/>
          <w:shd w:val="clear" w:color="auto" w:fill="FFFFFF"/>
        </w:rPr>
        <w:t>. И. А. Гончаров "Обломов"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8. </w:t>
      </w:r>
      <w:r w:rsidRPr="0073647C">
        <w:rPr>
          <w:rFonts w:ascii="PT Sans Caption" w:hAnsi="PT Sans Caption"/>
          <w:b/>
          <w:color w:val="000000"/>
          <w:sz w:val="21"/>
          <w:szCs w:val="21"/>
          <w:shd w:val="clear" w:color="auto" w:fill="FFFFFF"/>
        </w:rPr>
        <w:t>И. С. Тургенев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"Записки охотника", </w:t>
      </w:r>
      <w:r w:rsidRPr="0073647C">
        <w:rPr>
          <w:rFonts w:ascii="PT Sans Caption" w:hAnsi="PT Sans Caption"/>
          <w:b/>
          <w:color w:val="000000"/>
          <w:sz w:val="21"/>
          <w:szCs w:val="21"/>
          <w:shd w:val="clear" w:color="auto" w:fill="FFFFFF"/>
        </w:rPr>
        <w:t>"Отцы и дети" </w:t>
      </w:r>
      <w:r w:rsidRPr="0073647C">
        <w:rPr>
          <w:rFonts w:ascii="PT Sans Caption" w:hAnsi="PT Sans Caption"/>
          <w:b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9. Н. С.  Лесков "Очарованный странник"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10</w:t>
      </w:r>
      <w:r w:rsidRPr="0073647C">
        <w:rPr>
          <w:rFonts w:ascii="PT Sans Caption" w:hAnsi="PT Sans Caption"/>
          <w:b/>
          <w:color w:val="000000"/>
          <w:sz w:val="21"/>
          <w:szCs w:val="21"/>
          <w:shd w:val="clear" w:color="auto" w:fill="FFFFFF"/>
        </w:rPr>
        <w:t>. Л.Н. Толстой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"Севастопольские рассказы", </w:t>
      </w:r>
      <w:r w:rsidRPr="0073647C">
        <w:rPr>
          <w:rFonts w:ascii="PT Sans Caption" w:hAnsi="PT Sans Caption"/>
          <w:b/>
          <w:color w:val="000000"/>
          <w:sz w:val="21"/>
          <w:szCs w:val="21"/>
          <w:shd w:val="clear" w:color="auto" w:fill="FFFFFF"/>
        </w:rPr>
        <w:t>"Война и мир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", "Анна Каренина", "Воскресение", "</w:t>
      </w:r>
      <w:proofErr w:type="spellStart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Хаджди</w:t>
      </w:r>
      <w:proofErr w:type="spellEnd"/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-Мурат" </w:t>
      </w:r>
      <w:r>
        <w:rPr>
          <w:rFonts w:ascii="PT Sans Caption" w:hAnsi="PT Sans Caption"/>
          <w:color w:val="000000"/>
          <w:sz w:val="21"/>
          <w:szCs w:val="21"/>
        </w:rPr>
        <w:br/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11.  А. П. Чехов. Рассказы.</w:t>
      </w:r>
    </w:p>
    <w:p w:rsidR="0073647C" w:rsidRDefault="0073647C" w:rsidP="0073647C">
      <w:pPr>
        <w:spacing w:after="0" w:line="240" w:lineRule="auto"/>
        <w:rPr>
          <w:rFonts w:ascii="PT Sans Caption" w:hAnsi="PT Sans Caption"/>
          <w:color w:val="000000"/>
          <w:sz w:val="21"/>
          <w:szCs w:val="21"/>
          <w:shd w:val="clear" w:color="auto" w:fill="FFFFFF"/>
        </w:rPr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12. Н. А. Некрасов «Кому на Руси жить хорошо».</w:t>
      </w:r>
    </w:p>
    <w:p w:rsidR="0073647C" w:rsidRDefault="0073647C" w:rsidP="0073647C">
      <w:pPr>
        <w:spacing w:after="0" w:line="240" w:lineRule="auto"/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13. </w:t>
      </w:r>
      <w:r w:rsidRPr="0073647C">
        <w:rPr>
          <w:rFonts w:ascii="PT Sans Caption" w:hAnsi="PT Sans Caption"/>
          <w:b/>
          <w:color w:val="000000"/>
          <w:sz w:val="21"/>
          <w:szCs w:val="21"/>
          <w:shd w:val="clear" w:color="auto" w:fill="FFFFFF"/>
        </w:rPr>
        <w:t>Ф. М. Достоевский «Преступление и наказание».</w:t>
      </w:r>
    </w:p>
    <w:sectPr w:rsidR="0073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7C"/>
    <w:rsid w:val="00324106"/>
    <w:rsid w:val="0073647C"/>
    <w:rsid w:val="00B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7AE3E-11DA-4596-A628-EE89AC7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Ушакова</dc:creator>
  <cp:keywords/>
  <dc:description/>
  <cp:lastModifiedBy>Юлия А. Арсланова</cp:lastModifiedBy>
  <cp:revision>2</cp:revision>
  <dcterms:created xsi:type="dcterms:W3CDTF">2018-06-25T12:04:00Z</dcterms:created>
  <dcterms:modified xsi:type="dcterms:W3CDTF">2018-06-25T12:04:00Z</dcterms:modified>
</cp:coreProperties>
</file>